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3" w:rsidRPr="00BA5788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7675" cy="514826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" cy="5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E3" w:rsidRPr="00BA5788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D06E3" w:rsidRPr="00BA5788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BD06E3" w:rsidRPr="00BA5788" w:rsidRDefault="00BD06E3" w:rsidP="00BA5788">
      <w:pPr>
        <w:pStyle w:val="a7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11C" w:rsidRPr="00BA5788" w:rsidRDefault="000C111C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111C" w:rsidRPr="00BA5788" w:rsidRDefault="000C111C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от 30.0</w:t>
      </w:r>
      <w:r w:rsidR="008B2A51" w:rsidRPr="00BA5788">
        <w:rPr>
          <w:rFonts w:ascii="Times New Roman" w:hAnsi="Times New Roman" w:cs="Times New Roman"/>
          <w:b/>
          <w:sz w:val="28"/>
          <w:szCs w:val="28"/>
        </w:rPr>
        <w:t>9</w:t>
      </w:r>
      <w:r w:rsidRPr="00BA5788">
        <w:rPr>
          <w:rFonts w:ascii="Times New Roman" w:hAnsi="Times New Roman" w:cs="Times New Roman"/>
          <w:b/>
          <w:sz w:val="28"/>
          <w:szCs w:val="28"/>
        </w:rPr>
        <w:t>.201</w:t>
      </w:r>
      <w:r w:rsidR="008B2A51" w:rsidRPr="00BA5788">
        <w:rPr>
          <w:rFonts w:ascii="Times New Roman" w:hAnsi="Times New Roman" w:cs="Times New Roman"/>
          <w:b/>
          <w:sz w:val="28"/>
          <w:szCs w:val="28"/>
        </w:rPr>
        <w:t>6</w:t>
      </w:r>
      <w:r w:rsidRPr="00BA578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BA5788">
        <w:rPr>
          <w:rFonts w:ascii="Times New Roman" w:hAnsi="Times New Roman" w:cs="Times New Roman"/>
          <w:b/>
          <w:sz w:val="28"/>
          <w:szCs w:val="28"/>
        </w:rPr>
        <w:tab/>
      </w:r>
      <w:r w:rsidRPr="00BA5788">
        <w:rPr>
          <w:rFonts w:ascii="Times New Roman" w:hAnsi="Times New Roman" w:cs="Times New Roman"/>
          <w:b/>
          <w:sz w:val="28"/>
          <w:szCs w:val="28"/>
        </w:rPr>
        <w:tab/>
      </w:r>
      <w:r w:rsidRPr="00BA5788">
        <w:rPr>
          <w:rFonts w:ascii="Times New Roman" w:hAnsi="Times New Roman" w:cs="Times New Roman"/>
          <w:b/>
          <w:sz w:val="28"/>
          <w:szCs w:val="28"/>
        </w:rPr>
        <w:tab/>
      </w:r>
      <w:r w:rsidRPr="00BA5788">
        <w:rPr>
          <w:rFonts w:ascii="Times New Roman" w:hAnsi="Times New Roman" w:cs="Times New Roman"/>
          <w:b/>
          <w:sz w:val="28"/>
          <w:szCs w:val="28"/>
        </w:rPr>
        <w:tab/>
      </w:r>
      <w:r w:rsidRPr="00BA5788">
        <w:rPr>
          <w:rFonts w:ascii="Times New Roman" w:hAnsi="Times New Roman" w:cs="Times New Roman"/>
          <w:b/>
          <w:sz w:val="28"/>
          <w:szCs w:val="28"/>
        </w:rPr>
        <w:tab/>
      </w:r>
      <w:r w:rsidRPr="00BA5788">
        <w:rPr>
          <w:rFonts w:ascii="Times New Roman" w:hAnsi="Times New Roman" w:cs="Times New Roman"/>
          <w:b/>
          <w:sz w:val="28"/>
          <w:szCs w:val="28"/>
        </w:rPr>
        <w:tab/>
      </w:r>
      <w:r w:rsidRPr="00BA5788">
        <w:rPr>
          <w:rFonts w:ascii="Times New Roman" w:hAnsi="Times New Roman" w:cs="Times New Roman"/>
          <w:b/>
          <w:sz w:val="28"/>
          <w:szCs w:val="28"/>
        </w:rPr>
        <w:tab/>
      </w:r>
      <w:r w:rsidRPr="00BA5788">
        <w:rPr>
          <w:rFonts w:ascii="Times New Roman" w:hAnsi="Times New Roman" w:cs="Times New Roman"/>
          <w:b/>
          <w:sz w:val="28"/>
          <w:szCs w:val="28"/>
        </w:rPr>
        <w:tab/>
      </w:r>
      <w:r w:rsidRPr="00BA5788">
        <w:rPr>
          <w:rFonts w:ascii="Times New Roman" w:hAnsi="Times New Roman" w:cs="Times New Roman"/>
          <w:b/>
          <w:sz w:val="28"/>
          <w:szCs w:val="28"/>
        </w:rPr>
        <w:tab/>
      </w:r>
      <w:r w:rsidRPr="00BA5788">
        <w:rPr>
          <w:rFonts w:ascii="Times New Roman" w:hAnsi="Times New Roman" w:cs="Times New Roman"/>
          <w:b/>
          <w:sz w:val="28"/>
          <w:szCs w:val="28"/>
        </w:rPr>
        <w:tab/>
        <w:t>№ 2-</w:t>
      </w:r>
      <w:r w:rsidR="008B2A51" w:rsidRPr="00BA5788">
        <w:rPr>
          <w:rFonts w:ascii="Times New Roman" w:hAnsi="Times New Roman" w:cs="Times New Roman"/>
          <w:b/>
          <w:sz w:val="28"/>
          <w:szCs w:val="28"/>
        </w:rPr>
        <w:t>1</w:t>
      </w:r>
      <w:r w:rsidR="00761490" w:rsidRPr="00BA5788">
        <w:rPr>
          <w:rFonts w:ascii="Times New Roman" w:hAnsi="Times New Roman" w:cs="Times New Roman"/>
          <w:b/>
          <w:sz w:val="28"/>
          <w:szCs w:val="28"/>
        </w:rPr>
        <w:t>5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На основании Федерального закона № 131-ФЗ «Об общих принципах организации местного самоуправления в Российской Федерации», Совет Д</w:t>
      </w:r>
      <w:r w:rsidRPr="00BA5788">
        <w:rPr>
          <w:rFonts w:ascii="Times New Roman" w:hAnsi="Times New Roman" w:cs="Times New Roman"/>
          <w:sz w:val="28"/>
          <w:szCs w:val="28"/>
        </w:rPr>
        <w:t>е</w:t>
      </w:r>
      <w:r w:rsidRPr="00BA5788">
        <w:rPr>
          <w:rFonts w:ascii="Times New Roman" w:hAnsi="Times New Roman" w:cs="Times New Roman"/>
          <w:sz w:val="28"/>
          <w:szCs w:val="28"/>
        </w:rPr>
        <w:t xml:space="preserve">кабристского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Pr="00BA5788">
        <w:rPr>
          <w:rFonts w:ascii="Times New Roman" w:hAnsi="Times New Roman" w:cs="Times New Roman"/>
          <w:sz w:val="28"/>
          <w:szCs w:val="28"/>
        </w:rPr>
        <w:t>Совета Декабрис</w:t>
      </w:r>
      <w:r w:rsidRPr="00BA5788">
        <w:rPr>
          <w:rFonts w:ascii="Times New Roman" w:hAnsi="Times New Roman" w:cs="Times New Roman"/>
          <w:sz w:val="28"/>
          <w:szCs w:val="28"/>
        </w:rPr>
        <w:t>т</w:t>
      </w:r>
      <w:r w:rsidRPr="00BA578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«О принятии проекта Устава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Ершовского района Саратовской о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б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ласти</w:t>
      </w:r>
      <w:r w:rsidRPr="00BA5788">
        <w:rPr>
          <w:rFonts w:ascii="Times New Roman" w:hAnsi="Times New Roman" w:cs="Times New Roman"/>
          <w:sz w:val="28"/>
          <w:szCs w:val="28"/>
        </w:rPr>
        <w:t>».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проекту Устава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624CF" w:rsidRPr="00BA5788" w:rsidRDefault="00D624CF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Полякова Л.Н. – ведущий специалист администрации ДМО, председатель р</w:t>
      </w:r>
      <w:r w:rsidRPr="00BA5788">
        <w:rPr>
          <w:rFonts w:ascii="Times New Roman" w:hAnsi="Times New Roman" w:cs="Times New Roman"/>
          <w:sz w:val="28"/>
          <w:szCs w:val="28"/>
        </w:rPr>
        <w:t>а</w:t>
      </w:r>
      <w:r w:rsidRPr="00BA5788">
        <w:rPr>
          <w:rFonts w:ascii="Times New Roman" w:hAnsi="Times New Roman" w:cs="Times New Roman"/>
          <w:sz w:val="28"/>
          <w:szCs w:val="28"/>
        </w:rPr>
        <w:t>бочей группы;</w:t>
      </w: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Бугакова Е.В.- директор МКУ «Декабристский СДК», член рабочей группы;</w:t>
      </w: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Телегина В.А. –Зам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>лавы администрации ДМО, член рабочей группы.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Провести публичные слушания 17 октября 2016 года в СДК п. Целинный в 10.00 час.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«О принятии Устава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образования» в местах определенных решением Совета Д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кабристского 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от 23.09.2016 года № </w:t>
      </w:r>
      <w:r w:rsidR="00BA5788" w:rsidRPr="00BA5788">
        <w:rPr>
          <w:rFonts w:ascii="Times New Roman" w:hAnsi="Times New Roman" w:cs="Times New Roman"/>
          <w:sz w:val="28"/>
          <w:szCs w:val="28"/>
        </w:rPr>
        <w:t>1</w:t>
      </w:r>
      <w:r w:rsidRPr="00BA5788">
        <w:rPr>
          <w:rFonts w:ascii="Times New Roman" w:hAnsi="Times New Roman" w:cs="Times New Roman"/>
          <w:sz w:val="28"/>
          <w:szCs w:val="28"/>
        </w:rPr>
        <w:t>-1</w:t>
      </w:r>
      <w:r w:rsidR="00BA5788" w:rsidRPr="00BA5788">
        <w:rPr>
          <w:rFonts w:ascii="Times New Roman" w:hAnsi="Times New Roman" w:cs="Times New Roman"/>
          <w:sz w:val="28"/>
          <w:szCs w:val="28"/>
        </w:rPr>
        <w:t>3</w:t>
      </w:r>
      <w:r w:rsidRPr="00BA5788">
        <w:rPr>
          <w:rFonts w:ascii="Times New Roman" w:hAnsi="Times New Roman" w:cs="Times New Roman"/>
          <w:sz w:val="28"/>
          <w:szCs w:val="28"/>
        </w:rPr>
        <w:t xml:space="preserve"> «Об определении специальных мест для официального обнародования нормати</w:t>
      </w:r>
      <w:r w:rsidRPr="00BA5788">
        <w:rPr>
          <w:rFonts w:ascii="Times New Roman" w:hAnsi="Times New Roman" w:cs="Times New Roman"/>
          <w:sz w:val="28"/>
          <w:szCs w:val="28"/>
        </w:rPr>
        <w:t>в</w:t>
      </w:r>
      <w:r w:rsidRPr="00BA5788">
        <w:rPr>
          <w:rFonts w:ascii="Times New Roman" w:hAnsi="Times New Roman" w:cs="Times New Roman"/>
          <w:sz w:val="28"/>
          <w:szCs w:val="28"/>
        </w:rPr>
        <w:t xml:space="preserve">но-правовых актов Совета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 в сети интернет.</w:t>
      </w:r>
    </w:p>
    <w:p w:rsidR="00BD06E3" w:rsidRPr="00BA5788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01188B" w:rsidRPr="00BA5788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4F31B3" w:rsidRPr="00BA5788">
        <w:rPr>
          <w:rFonts w:ascii="Times New Roman" w:hAnsi="Times New Roman" w:cs="Times New Roman"/>
          <w:sz w:val="28"/>
          <w:szCs w:val="28"/>
        </w:rPr>
        <w:t>Полещук М.А.</w:t>
      </w:r>
    </w:p>
    <w:sectPr w:rsidR="0001188B" w:rsidRPr="00BA5788" w:rsidSect="00BC112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21660"/>
    <w:multiLevelType w:val="hybridMultilevel"/>
    <w:tmpl w:val="ECBA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E3"/>
    <w:rsid w:val="0001188B"/>
    <w:rsid w:val="000C111C"/>
    <w:rsid w:val="000E4DE7"/>
    <w:rsid w:val="00101DA9"/>
    <w:rsid w:val="001D75DD"/>
    <w:rsid w:val="001E7025"/>
    <w:rsid w:val="001F2ACB"/>
    <w:rsid w:val="00226D85"/>
    <w:rsid w:val="002A49A4"/>
    <w:rsid w:val="0043070B"/>
    <w:rsid w:val="00444F2D"/>
    <w:rsid w:val="004655FC"/>
    <w:rsid w:val="00495401"/>
    <w:rsid w:val="004A0C2A"/>
    <w:rsid w:val="004F31B3"/>
    <w:rsid w:val="005F3179"/>
    <w:rsid w:val="00625D7A"/>
    <w:rsid w:val="00725347"/>
    <w:rsid w:val="00761490"/>
    <w:rsid w:val="008213BD"/>
    <w:rsid w:val="008B2A51"/>
    <w:rsid w:val="00944B63"/>
    <w:rsid w:val="0094719F"/>
    <w:rsid w:val="009567BF"/>
    <w:rsid w:val="009B4A9B"/>
    <w:rsid w:val="009B5CD0"/>
    <w:rsid w:val="00A118D6"/>
    <w:rsid w:val="00AE573D"/>
    <w:rsid w:val="00BA5788"/>
    <w:rsid w:val="00BC112B"/>
    <w:rsid w:val="00BC4587"/>
    <w:rsid w:val="00BD06E3"/>
    <w:rsid w:val="00C06903"/>
    <w:rsid w:val="00CE7635"/>
    <w:rsid w:val="00D36423"/>
    <w:rsid w:val="00D624CF"/>
    <w:rsid w:val="00D73F02"/>
    <w:rsid w:val="00E076D0"/>
    <w:rsid w:val="00E9432A"/>
    <w:rsid w:val="00EC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8">
    <w:name w:val="Body Text Indent"/>
    <w:basedOn w:val="a"/>
    <w:link w:val="a9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a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5936-7B82-4B67-891A-D07F43F4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5</cp:revision>
  <cp:lastPrinted>2015-05-14T07:49:00Z</cp:lastPrinted>
  <dcterms:created xsi:type="dcterms:W3CDTF">2016-10-25T08:15:00Z</dcterms:created>
  <dcterms:modified xsi:type="dcterms:W3CDTF">2016-10-25T08:54:00Z</dcterms:modified>
</cp:coreProperties>
</file>